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F36E5F">
        <w:rPr>
          <w:rFonts w:ascii="Times New Roman" w:hAnsi="Times New Roman" w:cs="Times New Roman"/>
          <w:b/>
        </w:rPr>
        <w:t>4</w:t>
      </w:r>
      <w:r w:rsidR="006D1BBD">
        <w:rPr>
          <w:rFonts w:ascii="Times New Roman" w:hAnsi="Times New Roman" w:cs="Times New Roman"/>
          <w:b/>
        </w:rPr>
        <w:t>7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A53B0" w:rsidRDefault="008A53B0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81580B">
        <w:rPr>
          <w:sz w:val="24"/>
          <w:szCs w:val="24"/>
        </w:rPr>
        <w:t xml:space="preserve">        </w:t>
      </w:r>
      <w:r w:rsidR="00BB5F73">
        <w:rPr>
          <w:sz w:val="24"/>
          <w:szCs w:val="24"/>
        </w:rPr>
        <w:t xml:space="preserve">             </w:t>
      </w:r>
      <w:r w:rsidR="00C4652E">
        <w:rPr>
          <w:sz w:val="24"/>
          <w:szCs w:val="24"/>
        </w:rPr>
        <w:t>2</w:t>
      </w:r>
      <w:r w:rsidR="006D1BBD">
        <w:rPr>
          <w:sz w:val="24"/>
          <w:szCs w:val="24"/>
        </w:rPr>
        <w:t>7</w:t>
      </w:r>
      <w:r w:rsidR="00882FB5">
        <w:rPr>
          <w:sz w:val="24"/>
          <w:szCs w:val="24"/>
        </w:rPr>
        <w:t xml:space="preserve"> января 2014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05CF8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</w:t>
      </w:r>
    </w:p>
    <w:p w:rsidR="00CE79AF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7A4D03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033B40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BC0589" w:rsidRPr="00083E18" w:rsidRDefault="00BC0589" w:rsidP="006D1BBD">
      <w:pPr>
        <w:pStyle w:val="a6"/>
        <w:tabs>
          <w:tab w:val="left" w:pos="567"/>
        </w:tabs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083E18">
        <w:rPr>
          <w:sz w:val="22"/>
          <w:szCs w:val="22"/>
        </w:rPr>
        <w:t>1.</w:t>
      </w:r>
      <w:r w:rsidR="006D1BBD">
        <w:rPr>
          <w:sz w:val="22"/>
          <w:szCs w:val="22"/>
        </w:rPr>
        <w:t xml:space="preserve"> </w:t>
      </w:r>
      <w:r w:rsidRPr="00083E18">
        <w:rPr>
          <w:sz w:val="22"/>
          <w:szCs w:val="22"/>
        </w:rPr>
        <w:t>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723FEE" w:rsidRPr="00083E18" w:rsidRDefault="006D1BBD" w:rsidP="006D1BBD">
      <w:pPr>
        <w:pStyle w:val="a6"/>
        <w:tabs>
          <w:tab w:val="left" w:pos="567"/>
        </w:tabs>
        <w:spacing w:before="0" w:after="0" w:line="276" w:lineRule="auto"/>
        <w:ind w:right="57" w:firstLine="284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723FEE" w:rsidRPr="00083E18">
        <w:rPr>
          <w:sz w:val="22"/>
          <w:szCs w:val="22"/>
        </w:rPr>
        <w:t>. Исключение юридическ</w:t>
      </w:r>
      <w:r w:rsidR="00A26C6D">
        <w:rPr>
          <w:sz w:val="22"/>
          <w:szCs w:val="22"/>
        </w:rPr>
        <w:t>ого</w:t>
      </w:r>
      <w:r w:rsidR="00723FEE" w:rsidRPr="00083E18">
        <w:rPr>
          <w:sz w:val="22"/>
          <w:szCs w:val="22"/>
        </w:rPr>
        <w:t xml:space="preserve"> лиц</w:t>
      </w:r>
      <w:r w:rsidR="00A26C6D">
        <w:rPr>
          <w:sz w:val="22"/>
          <w:szCs w:val="22"/>
        </w:rPr>
        <w:t>а</w:t>
      </w:r>
      <w:r w:rsidR="00723FEE" w:rsidRPr="00083E18">
        <w:rPr>
          <w:sz w:val="22"/>
          <w:szCs w:val="22"/>
        </w:rPr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6D1BBD" w:rsidRDefault="006D1BBD" w:rsidP="006D1BBD">
      <w:pPr>
        <w:pStyle w:val="a6"/>
        <w:tabs>
          <w:tab w:val="left" w:pos="567"/>
          <w:tab w:val="left" w:pos="709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974126">
        <w:rPr>
          <w:sz w:val="22"/>
          <w:szCs w:val="22"/>
        </w:rPr>
        <w:t xml:space="preserve">Исключение </w:t>
      </w:r>
      <w:r>
        <w:rPr>
          <w:sz w:val="22"/>
          <w:szCs w:val="22"/>
        </w:rPr>
        <w:t>индивидуального предпринимателя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  <w:r>
        <w:rPr>
          <w:sz w:val="22"/>
          <w:szCs w:val="22"/>
        </w:rPr>
        <w:t xml:space="preserve">  </w:t>
      </w:r>
    </w:p>
    <w:p w:rsidR="007F6532" w:rsidRPr="00083E18" w:rsidRDefault="007F6532" w:rsidP="00BC0589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BC0589" w:rsidRPr="00083E18" w:rsidRDefault="00BC0589" w:rsidP="00BC0589">
      <w:pPr>
        <w:pStyle w:val="a3"/>
        <w:ind w:right="57" w:firstLine="300"/>
        <w:jc w:val="both"/>
        <w:rPr>
          <w:sz w:val="22"/>
          <w:szCs w:val="22"/>
        </w:rPr>
      </w:pPr>
      <w:r w:rsidRPr="00083E18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083E18" w:rsidRDefault="00BC0589" w:rsidP="00BC0589">
      <w:pPr>
        <w:pStyle w:val="a3"/>
        <w:ind w:right="57"/>
        <w:jc w:val="both"/>
        <w:rPr>
          <w:sz w:val="22"/>
          <w:szCs w:val="22"/>
        </w:rPr>
      </w:pPr>
    </w:p>
    <w:p w:rsidR="00BC0589" w:rsidRPr="00083E18" w:rsidRDefault="00BC0589" w:rsidP="00BC0589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083E18">
        <w:rPr>
          <w:b/>
          <w:sz w:val="22"/>
          <w:szCs w:val="22"/>
        </w:rPr>
        <w:tab/>
        <w:t>1.1. Предложено:</w:t>
      </w:r>
      <w:r w:rsidRPr="00083E18">
        <w:rPr>
          <w:sz w:val="22"/>
          <w:szCs w:val="22"/>
        </w:rPr>
        <w:t xml:space="preserve"> принять </w:t>
      </w:r>
      <w:r w:rsidR="006D1BBD">
        <w:rPr>
          <w:sz w:val="22"/>
          <w:szCs w:val="22"/>
        </w:rPr>
        <w:t>Общество с ограниченной ответственностью «ВЕК ИНЖИНИРИНГ», Московская область, г. Дзержинский</w:t>
      </w:r>
      <w:r w:rsidRPr="00083E18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083E18" w:rsidRDefault="00BC0589" w:rsidP="00BC058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BC0589" w:rsidRPr="00083E18" w:rsidRDefault="00BC0589" w:rsidP="00BC0589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BC0589" w:rsidRPr="00083E18" w:rsidRDefault="00BC0589" w:rsidP="00BC0589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BC0589" w:rsidRPr="00083E18" w:rsidRDefault="00BC0589" w:rsidP="00BC0589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1B509D">
        <w:rPr>
          <w:b/>
        </w:rPr>
        <w:tab/>
      </w:r>
      <w:r w:rsidRPr="00083E18">
        <w:rPr>
          <w:b/>
          <w:sz w:val="22"/>
          <w:szCs w:val="22"/>
        </w:rPr>
        <w:t>Принято решение:</w:t>
      </w:r>
      <w:r w:rsidRPr="00083E18">
        <w:rPr>
          <w:sz w:val="22"/>
          <w:szCs w:val="22"/>
        </w:rPr>
        <w:t xml:space="preserve"> принять </w:t>
      </w:r>
      <w:r w:rsidR="006D1BBD">
        <w:rPr>
          <w:sz w:val="22"/>
          <w:szCs w:val="22"/>
        </w:rPr>
        <w:t>Общество с ограниченной ответственностью «ВЕК ИНЖИНИРИНГ», Московская область, г. Дзержинский</w:t>
      </w:r>
      <w:r w:rsidRPr="00083E18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BC0589" w:rsidRPr="00083E18" w:rsidRDefault="00BC0589" w:rsidP="00BC0589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BC0589" w:rsidRPr="00083E18" w:rsidRDefault="00BC0589" w:rsidP="00BC0589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F730D7" w:rsidRDefault="00F730D7" w:rsidP="007F6532">
      <w:pPr>
        <w:pStyle w:val="a6"/>
        <w:spacing w:before="0" w:after="0" w:line="276" w:lineRule="auto"/>
        <w:ind w:right="57" w:firstLine="284"/>
        <w:jc w:val="both"/>
        <w:rPr>
          <w:b/>
          <w:bCs/>
          <w:color w:val="000000"/>
          <w:sz w:val="22"/>
          <w:szCs w:val="22"/>
          <w:lang w:eastAsia="en-US"/>
        </w:rPr>
      </w:pPr>
    </w:p>
    <w:p w:rsidR="006D1BBD" w:rsidRPr="00083E18" w:rsidRDefault="006D1BBD" w:rsidP="006D1BBD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083E18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2</w:t>
      </w:r>
      <w:r w:rsidRPr="00083E18">
        <w:rPr>
          <w:b/>
          <w:sz w:val="22"/>
          <w:szCs w:val="22"/>
        </w:rPr>
        <w:t>. Предложено:</w:t>
      </w:r>
      <w:r w:rsidRPr="00083E18">
        <w:rPr>
          <w:sz w:val="22"/>
          <w:szCs w:val="22"/>
        </w:rPr>
        <w:t xml:space="preserve"> принять </w:t>
      </w:r>
      <w:r w:rsidR="00D468F3">
        <w:rPr>
          <w:sz w:val="22"/>
          <w:szCs w:val="22"/>
        </w:rPr>
        <w:t>Закрытое акционерное общество Научно-исследовательский центр «Строительная экспертиза», г. Москва</w:t>
      </w:r>
      <w:r w:rsidRPr="00083E18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6D1BBD" w:rsidRPr="00083E18" w:rsidRDefault="006D1BBD" w:rsidP="006D1BBD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6D1BBD" w:rsidRPr="00083E18" w:rsidRDefault="006D1BBD" w:rsidP="006D1BBD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6D1BBD" w:rsidRPr="00083E18" w:rsidRDefault="006D1BBD" w:rsidP="006D1BBD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6D1BBD" w:rsidRPr="00083E18" w:rsidRDefault="006D1BBD" w:rsidP="006D1BBD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1B509D">
        <w:rPr>
          <w:b/>
        </w:rPr>
        <w:tab/>
      </w:r>
      <w:r w:rsidRPr="00083E18">
        <w:rPr>
          <w:b/>
          <w:sz w:val="22"/>
          <w:szCs w:val="22"/>
        </w:rPr>
        <w:t>Принято решение:</w:t>
      </w:r>
      <w:r w:rsidRPr="00083E18">
        <w:rPr>
          <w:sz w:val="22"/>
          <w:szCs w:val="22"/>
        </w:rPr>
        <w:t xml:space="preserve"> принять </w:t>
      </w:r>
      <w:r w:rsidR="00D468F3">
        <w:rPr>
          <w:sz w:val="22"/>
          <w:szCs w:val="22"/>
        </w:rPr>
        <w:t>Закрытое акционерное общество Научно-исследовательский центр «Строительная экспертиза», г. Москва</w:t>
      </w:r>
      <w:r w:rsidRPr="00083E18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6D1BBD" w:rsidRPr="00083E18" w:rsidRDefault="006D1BBD" w:rsidP="006D1BBD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6D1BBD" w:rsidRDefault="006D1BBD" w:rsidP="006D1BBD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D468F3" w:rsidRPr="00083E18" w:rsidRDefault="00D468F3" w:rsidP="00D468F3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ab/>
      </w:r>
      <w:r w:rsidRPr="00083E18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3</w:t>
      </w:r>
      <w:r w:rsidRPr="00083E18">
        <w:rPr>
          <w:b/>
          <w:sz w:val="22"/>
          <w:szCs w:val="22"/>
        </w:rPr>
        <w:t>. Предложено:</w:t>
      </w:r>
      <w:r w:rsidRPr="00083E18">
        <w:rPr>
          <w:sz w:val="22"/>
          <w:szCs w:val="22"/>
        </w:rPr>
        <w:t xml:space="preserve"> принять </w:t>
      </w:r>
      <w:r w:rsidR="004D1168">
        <w:rPr>
          <w:sz w:val="22"/>
          <w:szCs w:val="22"/>
        </w:rPr>
        <w:t>ОБЩЕСТВО С ОГРАНИЧЕННОЙ ОТВЕТСТВЕННОСТЬЮ</w:t>
      </w:r>
      <w:r>
        <w:rPr>
          <w:sz w:val="22"/>
          <w:szCs w:val="22"/>
        </w:rPr>
        <w:t xml:space="preserve"> «ИННОТЕП», Чувашская Республика, г. Чебоксары</w:t>
      </w:r>
      <w:r w:rsidRPr="00083E18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D468F3" w:rsidRPr="00083E18" w:rsidRDefault="00D468F3" w:rsidP="00D468F3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D468F3" w:rsidRPr="00083E18" w:rsidRDefault="00D468F3" w:rsidP="00D468F3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D468F3" w:rsidRPr="00083E18" w:rsidRDefault="00D468F3" w:rsidP="00D468F3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D468F3" w:rsidRPr="00083E18" w:rsidRDefault="00D468F3" w:rsidP="00D468F3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1B509D">
        <w:rPr>
          <w:b/>
        </w:rPr>
        <w:tab/>
      </w:r>
      <w:r w:rsidRPr="00083E18">
        <w:rPr>
          <w:b/>
          <w:sz w:val="22"/>
          <w:szCs w:val="22"/>
        </w:rPr>
        <w:t>Принято решение:</w:t>
      </w:r>
      <w:r w:rsidRPr="00083E18">
        <w:rPr>
          <w:sz w:val="22"/>
          <w:szCs w:val="22"/>
        </w:rPr>
        <w:t xml:space="preserve"> принять </w:t>
      </w:r>
      <w:r w:rsidR="004D1168">
        <w:rPr>
          <w:sz w:val="22"/>
          <w:szCs w:val="22"/>
        </w:rPr>
        <w:t>ОБЩЕСТВО С ОГРАНИЧЕННОЙ ОТВЕТСТВЕННОСТЬЮ «ИННОТЕП», Чувашская Республика, г. Чебоксары</w:t>
      </w:r>
      <w:r w:rsidRPr="00083E18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D468F3" w:rsidRPr="00083E18" w:rsidRDefault="00D468F3" w:rsidP="00D468F3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D468F3" w:rsidRDefault="00D468F3" w:rsidP="00D468F3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D468F3" w:rsidRPr="00083E18" w:rsidRDefault="00D468F3" w:rsidP="006D1BBD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882FB5" w:rsidRPr="00083E18" w:rsidRDefault="00007448" w:rsidP="00882FB5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rFonts w:eastAsia="Calibri"/>
          <w:b/>
          <w:sz w:val="22"/>
          <w:szCs w:val="22"/>
          <w:lang w:eastAsia="en-US"/>
        </w:rPr>
      </w:pPr>
      <w:r w:rsidRPr="00083E18">
        <w:rPr>
          <w:b/>
          <w:bCs/>
          <w:color w:val="000000"/>
          <w:sz w:val="22"/>
          <w:szCs w:val="22"/>
          <w:lang w:eastAsia="en-US"/>
        </w:rPr>
        <w:tab/>
      </w:r>
      <w:r w:rsidR="00882FB5" w:rsidRPr="00083E18">
        <w:rPr>
          <w:b/>
          <w:bCs/>
          <w:color w:val="000000"/>
          <w:sz w:val="22"/>
          <w:szCs w:val="22"/>
          <w:lang w:eastAsia="en-US"/>
        </w:rPr>
        <w:t xml:space="preserve">По </w:t>
      </w:r>
      <w:r w:rsidR="000D15A4">
        <w:rPr>
          <w:b/>
          <w:bCs/>
          <w:color w:val="000000"/>
          <w:sz w:val="22"/>
          <w:szCs w:val="22"/>
          <w:lang w:eastAsia="en-US"/>
        </w:rPr>
        <w:t>второму</w:t>
      </w:r>
      <w:r w:rsidR="00882FB5" w:rsidRPr="00083E18">
        <w:rPr>
          <w:b/>
          <w:bCs/>
          <w:color w:val="000000"/>
          <w:sz w:val="22"/>
          <w:szCs w:val="22"/>
          <w:lang w:eastAsia="en-US"/>
        </w:rPr>
        <w:t xml:space="preserve"> вопросу: исключение юридическ</w:t>
      </w:r>
      <w:r w:rsidR="00A26C6D">
        <w:rPr>
          <w:b/>
          <w:bCs/>
          <w:color w:val="000000"/>
          <w:sz w:val="22"/>
          <w:szCs w:val="22"/>
          <w:lang w:eastAsia="en-US"/>
        </w:rPr>
        <w:t>ого</w:t>
      </w:r>
      <w:r w:rsidR="00882FB5" w:rsidRPr="00083E18">
        <w:rPr>
          <w:b/>
          <w:bCs/>
          <w:color w:val="000000"/>
          <w:sz w:val="22"/>
          <w:szCs w:val="22"/>
          <w:lang w:eastAsia="en-US"/>
        </w:rPr>
        <w:t xml:space="preserve"> лиц</w:t>
      </w:r>
      <w:r w:rsidR="00A26C6D">
        <w:rPr>
          <w:b/>
          <w:bCs/>
          <w:color w:val="000000"/>
          <w:sz w:val="22"/>
          <w:szCs w:val="22"/>
          <w:lang w:eastAsia="en-US"/>
        </w:rPr>
        <w:t>а</w:t>
      </w:r>
      <w:r w:rsidR="00882FB5" w:rsidRPr="00083E18">
        <w:rPr>
          <w:b/>
          <w:bCs/>
          <w:color w:val="000000"/>
          <w:sz w:val="22"/>
          <w:szCs w:val="22"/>
          <w:lang w:eastAsia="en-US"/>
        </w:rPr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882FB5" w:rsidRPr="00083E18" w:rsidRDefault="00882FB5" w:rsidP="00882FB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83E18">
        <w:rPr>
          <w:rFonts w:ascii="Times New Roman" w:eastAsia="Calibri" w:hAnsi="Times New Roman" w:cs="Times New Roman"/>
          <w:lang w:eastAsia="en-US"/>
        </w:rPr>
        <w:tab/>
      </w:r>
      <w:r w:rsidRPr="00083E18">
        <w:rPr>
          <w:rFonts w:ascii="Times New Roman" w:eastAsia="Times New Roman" w:hAnsi="Times New Roman" w:cs="Times New Roman"/>
        </w:rPr>
        <w:t xml:space="preserve">На основании </w:t>
      </w:r>
      <w:r w:rsidR="00A26C6D">
        <w:rPr>
          <w:rFonts w:ascii="Times New Roman" w:eastAsia="Times New Roman" w:hAnsi="Times New Roman" w:cs="Times New Roman"/>
        </w:rPr>
        <w:t>З</w:t>
      </w:r>
      <w:r w:rsidRPr="00083E18">
        <w:rPr>
          <w:rFonts w:ascii="Times New Roman" w:eastAsia="Times New Roman" w:hAnsi="Times New Roman" w:cs="Times New Roman"/>
        </w:rPr>
        <w:t xml:space="preserve">аявления </w:t>
      </w:r>
      <w:r w:rsidR="00A47860">
        <w:rPr>
          <w:rFonts w:ascii="Times New Roman" w:eastAsia="Times New Roman" w:hAnsi="Times New Roman" w:cs="Times New Roman"/>
        </w:rPr>
        <w:t xml:space="preserve">№07 </w:t>
      </w:r>
      <w:r w:rsidR="00723FEE" w:rsidRPr="00083E18">
        <w:rPr>
          <w:rFonts w:ascii="Times New Roman" w:eastAsia="Times New Roman" w:hAnsi="Times New Roman" w:cs="Times New Roman"/>
        </w:rPr>
        <w:t xml:space="preserve">от </w:t>
      </w:r>
      <w:r w:rsidR="000D15A4">
        <w:rPr>
          <w:rFonts w:ascii="Times New Roman" w:eastAsia="Times New Roman" w:hAnsi="Times New Roman" w:cs="Times New Roman"/>
        </w:rPr>
        <w:t>24</w:t>
      </w:r>
      <w:r w:rsidR="00723FEE" w:rsidRPr="00083E18">
        <w:rPr>
          <w:rFonts w:ascii="Times New Roman" w:eastAsia="Times New Roman" w:hAnsi="Times New Roman" w:cs="Times New Roman"/>
        </w:rPr>
        <w:t>.01.2014</w:t>
      </w:r>
      <w:r w:rsidRPr="00083E18">
        <w:rPr>
          <w:rFonts w:ascii="Times New Roman" w:eastAsia="Times New Roman" w:hAnsi="Times New Roman" w:cs="Times New Roman"/>
        </w:rPr>
        <w:t xml:space="preserve"> г. о добровольном прекращении членства в НП «Национальная организация специалистов в области энергетических обследований и энергетической эффективности», компания </w:t>
      </w:r>
      <w:r w:rsidR="000D15A4">
        <w:rPr>
          <w:rFonts w:ascii="Times New Roman" w:eastAsia="Times New Roman" w:hAnsi="Times New Roman" w:cs="Times New Roman"/>
        </w:rPr>
        <w:t>Общество с ограниченной ответственностью «2К ИНЖИНИРИНГ», г. Липецк</w:t>
      </w:r>
      <w:r w:rsidRPr="00083E18">
        <w:rPr>
          <w:rFonts w:ascii="Times New Roman" w:eastAsia="Times New Roman" w:hAnsi="Times New Roman" w:cs="Times New Roman"/>
        </w:rPr>
        <w:t xml:space="preserve"> сообщает о намерении добровольно прекратить членство в Партнерстве.</w:t>
      </w:r>
    </w:p>
    <w:p w:rsidR="00882FB5" w:rsidRPr="00083E18" w:rsidRDefault="00882FB5" w:rsidP="00882FB5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083E18">
        <w:rPr>
          <w:rFonts w:ascii="Times New Roman" w:eastAsia="Times New Roman" w:hAnsi="Times New Roman" w:cs="Times New Roman"/>
          <w:b/>
        </w:rPr>
        <w:tab/>
      </w:r>
      <w:r w:rsidR="000D15A4">
        <w:rPr>
          <w:rFonts w:ascii="Times New Roman" w:eastAsia="Times New Roman" w:hAnsi="Times New Roman" w:cs="Times New Roman"/>
          <w:b/>
        </w:rPr>
        <w:t>2</w:t>
      </w:r>
      <w:r w:rsidRPr="00083E18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083E18">
        <w:rPr>
          <w:rFonts w:ascii="Times New Roman" w:eastAsia="Times New Roman" w:hAnsi="Times New Roman" w:cs="Times New Roman"/>
        </w:rPr>
        <w:t xml:space="preserve">исключить юридическое лицо </w:t>
      </w:r>
      <w:r w:rsidR="000D15A4">
        <w:rPr>
          <w:rFonts w:ascii="Times New Roman" w:eastAsia="Times New Roman" w:hAnsi="Times New Roman" w:cs="Times New Roman"/>
        </w:rPr>
        <w:t>Общество с ограниченной ответственностью «2К ИНЖИНИРИНГ», г. Липецк</w:t>
      </w:r>
      <w:r w:rsidRPr="00083E18">
        <w:rPr>
          <w:rFonts w:ascii="Times New Roman" w:eastAsia="Times New Roman" w:hAnsi="Times New Roman" w:cs="Times New Roman"/>
        </w:rPr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882FB5" w:rsidRPr="00083E18" w:rsidRDefault="00882FB5" w:rsidP="00882FB5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083E18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882FB5" w:rsidRPr="00083E18" w:rsidRDefault="00882FB5" w:rsidP="00882FB5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882FB5" w:rsidRPr="00083E18" w:rsidRDefault="00882FB5" w:rsidP="00882FB5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083E18">
        <w:rPr>
          <w:b/>
          <w:sz w:val="22"/>
          <w:szCs w:val="22"/>
        </w:rPr>
        <w:tab/>
        <w:t>Принято решение:</w:t>
      </w:r>
      <w:r w:rsidRPr="00083E18">
        <w:rPr>
          <w:sz w:val="22"/>
          <w:szCs w:val="22"/>
        </w:rPr>
        <w:t xml:space="preserve"> исключить юридическое лицо </w:t>
      </w:r>
      <w:r w:rsidR="000D15A4" w:rsidRPr="000D15A4">
        <w:rPr>
          <w:sz w:val="22"/>
          <w:szCs w:val="22"/>
        </w:rPr>
        <w:t>Общество с ограниченной ответственностью «2К ИНЖИНИРИНГ», г. Липецк</w:t>
      </w:r>
      <w:r w:rsidRPr="00083E18">
        <w:rPr>
          <w:sz w:val="22"/>
          <w:szCs w:val="22"/>
        </w:rPr>
        <w:t xml:space="preserve">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882FB5" w:rsidRPr="00083E18" w:rsidRDefault="00882FB5" w:rsidP="00882FB5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882FB5" w:rsidRPr="00083E18" w:rsidRDefault="00882FB5" w:rsidP="00882FB5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083E18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8A53B0" w:rsidRPr="001D70A1" w:rsidRDefault="008A53B0" w:rsidP="00882FB5">
      <w:pPr>
        <w:pStyle w:val="a6"/>
        <w:tabs>
          <w:tab w:val="left" w:pos="284"/>
        </w:tabs>
        <w:spacing w:before="0" w:after="0" w:line="276" w:lineRule="auto"/>
        <w:ind w:right="57"/>
        <w:jc w:val="both"/>
        <w:rPr>
          <w:bCs/>
          <w:color w:val="000000"/>
          <w:sz w:val="22"/>
          <w:szCs w:val="22"/>
          <w:lang w:eastAsia="en-US"/>
        </w:rPr>
      </w:pPr>
    </w:p>
    <w:p w:rsidR="00A47860" w:rsidRDefault="00A47860" w:rsidP="00A47860">
      <w:pPr>
        <w:pStyle w:val="a3"/>
        <w:ind w:right="57" w:firstLine="300"/>
        <w:jc w:val="both"/>
      </w:pPr>
      <w:r w:rsidRPr="000E350E">
        <w:rPr>
          <w:sz w:val="22"/>
          <w:szCs w:val="22"/>
        </w:rPr>
        <w:t xml:space="preserve">По </w:t>
      </w:r>
      <w:r>
        <w:rPr>
          <w:sz w:val="22"/>
          <w:szCs w:val="22"/>
        </w:rPr>
        <w:t>третьему</w:t>
      </w:r>
      <w:r w:rsidRPr="000E350E">
        <w:rPr>
          <w:sz w:val="22"/>
          <w:szCs w:val="22"/>
        </w:rPr>
        <w:t xml:space="preserve"> вопросу: </w:t>
      </w:r>
      <w:r>
        <w:rPr>
          <w:sz w:val="22"/>
          <w:szCs w:val="22"/>
        </w:rPr>
        <w:t xml:space="preserve">исключение индивидуального предпринимателя из состава членов </w:t>
      </w:r>
      <w:r w:rsidRPr="000E350E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эффективности».</w:t>
      </w:r>
    </w:p>
    <w:p w:rsidR="00A47860" w:rsidRPr="00974126" w:rsidRDefault="00A47860" w:rsidP="00A47860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</w:t>
      </w:r>
      <w:r w:rsidR="00A26C6D">
        <w:rPr>
          <w:rFonts w:ascii="Times New Roman" w:eastAsia="Times New Roman" w:hAnsi="Times New Roman" w:cs="Times New Roman"/>
        </w:rPr>
        <w:t>З</w:t>
      </w:r>
      <w:r w:rsidRPr="00974126">
        <w:rPr>
          <w:rFonts w:ascii="Times New Roman" w:eastAsia="Times New Roman" w:hAnsi="Times New Roman" w:cs="Times New Roman"/>
        </w:rPr>
        <w:t xml:space="preserve">аявления </w:t>
      </w:r>
      <w:r w:rsidR="00A26C6D">
        <w:rPr>
          <w:rFonts w:ascii="Times New Roman" w:eastAsia="Times New Roman" w:hAnsi="Times New Roman" w:cs="Times New Roman"/>
        </w:rPr>
        <w:t xml:space="preserve">№б/н </w:t>
      </w:r>
      <w:r w:rsidR="00B306EF">
        <w:rPr>
          <w:rFonts w:ascii="Times New Roman" w:eastAsia="Times New Roman" w:hAnsi="Times New Roman" w:cs="Times New Roman"/>
        </w:rPr>
        <w:t>от 13.11.2013 г.</w:t>
      </w:r>
      <w:r>
        <w:rPr>
          <w:rFonts w:ascii="Times New Roman" w:eastAsia="Times New Roman" w:hAnsi="Times New Roman" w:cs="Times New Roman"/>
        </w:rPr>
        <w:t xml:space="preserve">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</w:t>
      </w:r>
      <w:r>
        <w:rPr>
          <w:rFonts w:ascii="Times New Roman" w:eastAsia="Times New Roman" w:hAnsi="Times New Roman" w:cs="Times New Roman"/>
        </w:rPr>
        <w:t xml:space="preserve">индивидуальный предприниматель </w:t>
      </w:r>
      <w:proofErr w:type="spellStart"/>
      <w:r w:rsidR="00B306EF">
        <w:rPr>
          <w:rFonts w:ascii="Times New Roman" w:eastAsia="Times New Roman" w:hAnsi="Times New Roman" w:cs="Times New Roman"/>
        </w:rPr>
        <w:t>Плюснин</w:t>
      </w:r>
      <w:proofErr w:type="spellEnd"/>
      <w:r w:rsidR="00B306EF">
        <w:rPr>
          <w:rFonts w:ascii="Times New Roman" w:eastAsia="Times New Roman" w:hAnsi="Times New Roman" w:cs="Times New Roman"/>
        </w:rPr>
        <w:t xml:space="preserve"> Владимир Николаевич, г. Москва</w:t>
      </w:r>
      <w:r>
        <w:rPr>
          <w:rFonts w:ascii="Times New Roman" w:eastAsia="Times New Roman" w:hAnsi="Times New Roman" w:cs="Times New Roman"/>
        </w:rPr>
        <w:t xml:space="preserve"> 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  <w:bookmarkStart w:id="0" w:name="_GoBack"/>
      <w:bookmarkEnd w:id="0"/>
    </w:p>
    <w:p w:rsidR="00A47860" w:rsidRDefault="00A47860" w:rsidP="00A47860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A47860" w:rsidRPr="00974126" w:rsidRDefault="00A47860" w:rsidP="00A47860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 w:rsidR="00B306EF">
        <w:rPr>
          <w:rFonts w:ascii="Times New Roman" w:eastAsia="Times New Roman" w:hAnsi="Times New Roman" w:cs="Times New Roman"/>
          <w:b/>
        </w:rPr>
        <w:t>3</w:t>
      </w:r>
      <w:r w:rsidRPr="0097412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индивидуального предпринимателя </w:t>
      </w:r>
      <w:proofErr w:type="spellStart"/>
      <w:r w:rsidR="00B306EF">
        <w:rPr>
          <w:rFonts w:ascii="Times New Roman" w:eastAsia="Times New Roman" w:hAnsi="Times New Roman" w:cs="Times New Roman"/>
        </w:rPr>
        <w:t>Плюснина</w:t>
      </w:r>
      <w:proofErr w:type="spellEnd"/>
      <w:r w:rsidR="00B306EF">
        <w:rPr>
          <w:rFonts w:ascii="Times New Roman" w:eastAsia="Times New Roman" w:hAnsi="Times New Roman" w:cs="Times New Roman"/>
        </w:rPr>
        <w:t xml:space="preserve"> Владимира Николаевича, г. Москва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A47860" w:rsidRPr="00974126" w:rsidRDefault="00A47860" w:rsidP="00A47860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A47860" w:rsidRPr="00974126" w:rsidRDefault="00A47860" w:rsidP="00A47860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A47860" w:rsidRPr="00974126" w:rsidRDefault="00A47860" w:rsidP="00A47860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</w:t>
      </w:r>
      <w:r w:rsidR="00B306EF" w:rsidRPr="00B306EF">
        <w:rPr>
          <w:sz w:val="22"/>
          <w:szCs w:val="22"/>
        </w:rPr>
        <w:t xml:space="preserve">индивидуального предпринимателя </w:t>
      </w:r>
      <w:proofErr w:type="spellStart"/>
      <w:r w:rsidR="00B306EF" w:rsidRPr="00B306EF">
        <w:rPr>
          <w:sz w:val="22"/>
          <w:szCs w:val="22"/>
        </w:rPr>
        <w:t>Плюснина</w:t>
      </w:r>
      <w:proofErr w:type="spellEnd"/>
      <w:r w:rsidR="00B306EF" w:rsidRPr="00B306EF">
        <w:rPr>
          <w:sz w:val="22"/>
          <w:szCs w:val="22"/>
        </w:rPr>
        <w:t xml:space="preserve"> Владимира Николаевича, г. Москва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A47860" w:rsidRPr="00974126" w:rsidRDefault="00A47860" w:rsidP="00A47860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A47860" w:rsidRDefault="00A47860" w:rsidP="00A47860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E1444D" w:rsidRDefault="00BC0589" w:rsidP="00033B40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color w:val="000000"/>
          <w:lang w:eastAsia="en-US"/>
        </w:rPr>
      </w:pPr>
      <w:r w:rsidRPr="001B509D">
        <w:rPr>
          <w:b/>
          <w:bCs/>
          <w:color w:val="000000"/>
          <w:lang w:eastAsia="en-US"/>
        </w:rPr>
        <w:tab/>
      </w:r>
    </w:p>
    <w:p w:rsidR="00033B40" w:rsidRDefault="00033B40" w:rsidP="00033B40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color w:val="000000"/>
          <w:lang w:eastAsia="en-US"/>
        </w:rPr>
      </w:pPr>
    </w:p>
    <w:p w:rsidR="00033B40" w:rsidRDefault="00033B40" w:rsidP="00033B40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color w:val="000000"/>
          <w:lang w:eastAsia="en-US"/>
        </w:rPr>
      </w:pPr>
    </w:p>
    <w:p w:rsidR="002C6B2F" w:rsidRPr="001B509D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А.А. </w:t>
      </w:r>
      <w:proofErr w:type="spellStart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</w:p>
    <w:p w:rsidR="008A4754" w:rsidRPr="001B509D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33B40" w:rsidRPr="001B509D" w:rsidRDefault="00033B40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002B73" w:rsidRPr="001B509D" w:rsidRDefault="00002B73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F2332F" w:rsidRPr="001B509D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sz w:val="24"/>
          <w:szCs w:val="24"/>
          <w:lang w:eastAsia="en-US"/>
        </w:rPr>
      </w:pP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                                                              </w:t>
      </w:r>
      <w:r w:rsidR="00955EB4"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</w:t>
      </w:r>
      <w:r w:rsidRPr="001B50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А.А. Донских</w:t>
      </w:r>
    </w:p>
    <w:sectPr w:rsidR="00F2332F" w:rsidRPr="001B509D" w:rsidSect="00033B40">
      <w:pgSz w:w="11906" w:h="16838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2B73"/>
    <w:rsid w:val="00007448"/>
    <w:rsid w:val="00007777"/>
    <w:rsid w:val="0001079C"/>
    <w:rsid w:val="0001540D"/>
    <w:rsid w:val="00015C2D"/>
    <w:rsid w:val="000277A1"/>
    <w:rsid w:val="000300DF"/>
    <w:rsid w:val="00033B40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75C0D"/>
    <w:rsid w:val="00083E18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5A4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3779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6B09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B509D"/>
    <w:rsid w:val="001C02BF"/>
    <w:rsid w:val="001C2DBC"/>
    <w:rsid w:val="001C4226"/>
    <w:rsid w:val="001C56D8"/>
    <w:rsid w:val="001C57A2"/>
    <w:rsid w:val="001D13C7"/>
    <w:rsid w:val="001D3B02"/>
    <w:rsid w:val="001D6814"/>
    <w:rsid w:val="001E2EB9"/>
    <w:rsid w:val="001E3234"/>
    <w:rsid w:val="001E58B2"/>
    <w:rsid w:val="001E5C46"/>
    <w:rsid w:val="001F03EA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61FF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5ABF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47BE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1168"/>
    <w:rsid w:val="004D172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2EB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1EC9"/>
    <w:rsid w:val="00676207"/>
    <w:rsid w:val="00680267"/>
    <w:rsid w:val="00682086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D1BBD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26E"/>
    <w:rsid w:val="00710BC2"/>
    <w:rsid w:val="00713516"/>
    <w:rsid w:val="007150A7"/>
    <w:rsid w:val="007157F7"/>
    <w:rsid w:val="00716559"/>
    <w:rsid w:val="00722066"/>
    <w:rsid w:val="00723FEE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45551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87485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6532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1580B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2FB5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A53B0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36D6E"/>
    <w:rsid w:val="00941A4E"/>
    <w:rsid w:val="00942F8D"/>
    <w:rsid w:val="00945D93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397"/>
    <w:rsid w:val="009D0875"/>
    <w:rsid w:val="009D2FA6"/>
    <w:rsid w:val="009D3684"/>
    <w:rsid w:val="009D4F2E"/>
    <w:rsid w:val="009D7C73"/>
    <w:rsid w:val="009E3C14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15FF0"/>
    <w:rsid w:val="00A2038D"/>
    <w:rsid w:val="00A2149A"/>
    <w:rsid w:val="00A26C6D"/>
    <w:rsid w:val="00A3076F"/>
    <w:rsid w:val="00A31D97"/>
    <w:rsid w:val="00A3271E"/>
    <w:rsid w:val="00A32D1E"/>
    <w:rsid w:val="00A33761"/>
    <w:rsid w:val="00A34DEE"/>
    <w:rsid w:val="00A42D26"/>
    <w:rsid w:val="00A47860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76BE6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06EF"/>
    <w:rsid w:val="00B32895"/>
    <w:rsid w:val="00B3340B"/>
    <w:rsid w:val="00B34215"/>
    <w:rsid w:val="00B357E3"/>
    <w:rsid w:val="00B42B4E"/>
    <w:rsid w:val="00B5478D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589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652E"/>
    <w:rsid w:val="00C4751E"/>
    <w:rsid w:val="00C47B5E"/>
    <w:rsid w:val="00C512B4"/>
    <w:rsid w:val="00C521FB"/>
    <w:rsid w:val="00C535AD"/>
    <w:rsid w:val="00C57C24"/>
    <w:rsid w:val="00C6089D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61D7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0BE9"/>
    <w:rsid w:val="00D028D4"/>
    <w:rsid w:val="00D063FB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68F3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307D"/>
    <w:rsid w:val="00D8468D"/>
    <w:rsid w:val="00D864D2"/>
    <w:rsid w:val="00D86F48"/>
    <w:rsid w:val="00D90071"/>
    <w:rsid w:val="00D9344B"/>
    <w:rsid w:val="00D93ED7"/>
    <w:rsid w:val="00D951EC"/>
    <w:rsid w:val="00D9637F"/>
    <w:rsid w:val="00DA4A9A"/>
    <w:rsid w:val="00DA68A1"/>
    <w:rsid w:val="00DA7574"/>
    <w:rsid w:val="00DB0DF8"/>
    <w:rsid w:val="00DB5AD3"/>
    <w:rsid w:val="00DB65D0"/>
    <w:rsid w:val="00DB793C"/>
    <w:rsid w:val="00DC1ED3"/>
    <w:rsid w:val="00DC209F"/>
    <w:rsid w:val="00DC72C8"/>
    <w:rsid w:val="00DD7D85"/>
    <w:rsid w:val="00DE15EC"/>
    <w:rsid w:val="00DE2B86"/>
    <w:rsid w:val="00DE5B1A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44D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5CF8"/>
    <w:rsid w:val="00F06EC7"/>
    <w:rsid w:val="00F10749"/>
    <w:rsid w:val="00F15EDC"/>
    <w:rsid w:val="00F15F95"/>
    <w:rsid w:val="00F175BA"/>
    <w:rsid w:val="00F22F36"/>
    <w:rsid w:val="00F2332F"/>
    <w:rsid w:val="00F2529E"/>
    <w:rsid w:val="00F2594A"/>
    <w:rsid w:val="00F30B6E"/>
    <w:rsid w:val="00F30E60"/>
    <w:rsid w:val="00F31BE9"/>
    <w:rsid w:val="00F3577E"/>
    <w:rsid w:val="00F36E5F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67DC0"/>
    <w:rsid w:val="00F726A9"/>
    <w:rsid w:val="00F730D7"/>
    <w:rsid w:val="00F745E2"/>
    <w:rsid w:val="00F826B8"/>
    <w:rsid w:val="00F844A9"/>
    <w:rsid w:val="00F86468"/>
    <w:rsid w:val="00F90F99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26924-4D17-404C-B573-43D0629A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9</cp:revision>
  <cp:lastPrinted>2014-01-27T12:26:00Z</cp:lastPrinted>
  <dcterms:created xsi:type="dcterms:W3CDTF">2014-01-27T10:26:00Z</dcterms:created>
  <dcterms:modified xsi:type="dcterms:W3CDTF">2014-01-27T12:28:00Z</dcterms:modified>
</cp:coreProperties>
</file>